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libri" w:hAnsi="Calibri" w:cs="Calibri"/>
          <w:b/>
          <w:bCs/>
          <w:sz w:val="24"/>
          <w:szCs w:val="24"/>
          <w:lang w:val="en-US"/>
        </w:rPr>
      </w:pPr>
      <w:r>
        <w:rPr>
          <w:rFonts w:hint="default" w:ascii="Calibri" w:hAnsi="Calibri" w:cs="Calibri"/>
          <w:b/>
          <w:bCs/>
          <w:sz w:val="24"/>
          <w:szCs w:val="24"/>
          <w:lang w:val="en-US"/>
        </w:rPr>
        <w:t>Minutes of the Wisconsin Fellowship of Poets Board of Directors Meeting</w:t>
      </w:r>
    </w:p>
    <w:p>
      <w:pPr>
        <w:jc w:val="center"/>
        <w:rPr>
          <w:rFonts w:hint="default" w:ascii="Calibri" w:hAnsi="Calibri" w:cs="Calibri"/>
          <w:b w:val="0"/>
          <w:bCs w:val="0"/>
          <w:sz w:val="24"/>
          <w:szCs w:val="24"/>
          <w:lang w:val="en-US"/>
        </w:rPr>
      </w:pPr>
      <w:r>
        <w:rPr>
          <w:rFonts w:hint="default" w:ascii="Calibri" w:hAnsi="Calibri" w:cs="Calibri"/>
          <w:b/>
          <w:bCs/>
          <w:sz w:val="24"/>
          <w:szCs w:val="24"/>
          <w:lang w:val="en-US"/>
        </w:rPr>
        <w:t>May 2, 2020</w:t>
      </w:r>
    </w:p>
    <w:p>
      <w:pPr>
        <w:jc w:val="both"/>
        <w:rPr>
          <w:rFonts w:hint="default" w:ascii="Calibri" w:hAnsi="Calibri" w:cs="Calibri"/>
          <w:b w:val="0"/>
          <w:bCs w:val="0"/>
          <w:sz w:val="22"/>
          <w:szCs w:val="22"/>
          <w:lang w:val="en-US"/>
        </w:rPr>
      </w:pPr>
    </w:p>
    <w:p>
      <w:pPr>
        <w:jc w:val="left"/>
        <w:rPr>
          <w:rFonts w:hint="default" w:ascii="Calibri" w:hAnsi="Calibri" w:eastAsia="SimSun" w:cs="Calibri"/>
          <w:sz w:val="22"/>
          <w:szCs w:val="22"/>
          <w:lang w:val="en-US"/>
        </w:rPr>
      </w:pPr>
      <w:r>
        <w:rPr>
          <w:rFonts w:hint="default" w:ascii="Calibri" w:hAnsi="Calibri" w:cs="Calibri"/>
          <w:b w:val="0"/>
          <w:bCs w:val="0"/>
          <w:sz w:val="22"/>
          <w:szCs w:val="22"/>
          <w:lang w:val="en-US"/>
        </w:rPr>
        <w:t xml:space="preserve">The meeting was called to order by President Jan Chronister at 10 AM. It was conducted via email because of cancellation of the Fellowship’s Spring 2020 Conference due to the COVID-19 pandemic. Prior to the meeting, written reports were circulated among board members for comment. The reports are posted on the Fellowship’s website, </w:t>
      </w:r>
      <w:r>
        <w:rPr>
          <w:rFonts w:hint="default" w:ascii="Calibri" w:hAnsi="Calibri" w:eastAsia="SimSun" w:cs="Calibri"/>
          <w:sz w:val="22"/>
          <w:szCs w:val="22"/>
        </w:rPr>
        <w:fldChar w:fldCharType="begin"/>
      </w:r>
      <w:r>
        <w:rPr>
          <w:rFonts w:hint="default" w:ascii="Calibri" w:hAnsi="Calibri" w:eastAsia="SimSun" w:cs="Calibri"/>
          <w:sz w:val="22"/>
          <w:szCs w:val="22"/>
        </w:rPr>
        <w:instrText xml:space="preserve"> HYPERLINK "https://www.wfop.org/" </w:instrText>
      </w:r>
      <w:r>
        <w:rPr>
          <w:rFonts w:hint="default" w:ascii="Calibri" w:hAnsi="Calibri" w:eastAsia="SimSun" w:cs="Calibri"/>
          <w:sz w:val="22"/>
          <w:szCs w:val="22"/>
        </w:rPr>
        <w:fldChar w:fldCharType="separate"/>
      </w:r>
      <w:r>
        <w:rPr>
          <w:rStyle w:val="3"/>
          <w:rFonts w:hint="default" w:ascii="Calibri" w:hAnsi="Calibri" w:eastAsia="SimSun" w:cs="Calibri"/>
          <w:sz w:val="22"/>
          <w:szCs w:val="22"/>
        </w:rPr>
        <w:t>https://www.wfop.org/</w:t>
      </w:r>
      <w:r>
        <w:rPr>
          <w:rFonts w:hint="default" w:ascii="Calibri" w:hAnsi="Calibri" w:eastAsia="SimSun" w:cs="Calibri"/>
          <w:sz w:val="22"/>
          <w:szCs w:val="22"/>
        </w:rPr>
        <w:fldChar w:fldCharType="end"/>
      </w:r>
      <w:r>
        <w:rPr>
          <w:rFonts w:hint="default" w:ascii="Calibri" w:hAnsi="Calibri" w:eastAsia="SimSun" w:cs="Calibri"/>
          <w:sz w:val="22"/>
          <w:szCs w:val="22"/>
          <w:lang w:val="en-US"/>
        </w:rPr>
        <w:t>.</w:t>
      </w:r>
    </w:p>
    <w:p>
      <w:pPr>
        <w:jc w:val="left"/>
        <w:rPr>
          <w:rFonts w:hint="default" w:ascii="Calibri" w:hAnsi="Calibri" w:eastAsia="SimSun" w:cs="Calibri"/>
          <w:sz w:val="22"/>
          <w:szCs w:val="22"/>
          <w:lang w:val="en-US"/>
        </w:rPr>
      </w:pPr>
    </w:p>
    <w:p>
      <w:pPr>
        <w:jc w:val="left"/>
        <w:rPr>
          <w:rFonts w:hint="default" w:ascii="Calibri" w:hAnsi="Calibri" w:eastAsia="SimSun" w:cs="Calibri"/>
          <w:sz w:val="22"/>
          <w:szCs w:val="22"/>
          <w:lang w:val="en-US"/>
        </w:rPr>
      </w:pPr>
      <w:r>
        <w:rPr>
          <w:rFonts w:hint="default" w:ascii="Calibri" w:hAnsi="Calibri" w:eastAsia="SimSun" w:cs="Calibri"/>
          <w:b/>
          <w:bCs/>
          <w:sz w:val="22"/>
          <w:szCs w:val="22"/>
          <w:lang w:val="en-US"/>
        </w:rPr>
        <w:t>Participants</w:t>
      </w:r>
      <w:r>
        <w:rPr>
          <w:rFonts w:hint="default" w:ascii="Calibri" w:hAnsi="Calibri" w:eastAsia="SimSun" w:cs="Calibri"/>
          <w:sz w:val="22"/>
          <w:szCs w:val="22"/>
          <w:lang w:val="en-US"/>
        </w:rPr>
        <w:t>: Nancy Austin, Michael Belongie, Naomi Cochran, Dennis Collier, Jan Chronister, Christina Kubasta, Sandra Lindow, Nathan Reid, James Roberts, Kathleen Serley, Tori Grant Welhouse, Ed Werstein. In addition, a quorum of board members returned checklists to Jan indicating support for the reports circulated prior to the meeting.</w:t>
      </w:r>
    </w:p>
    <w:p>
      <w:pPr>
        <w:jc w:val="left"/>
        <w:rPr>
          <w:rFonts w:hint="default" w:ascii="Calibri" w:hAnsi="Calibri" w:eastAsia="SimSun" w:cs="Calibri"/>
          <w:sz w:val="22"/>
          <w:szCs w:val="22"/>
          <w:lang w:val="en-US"/>
        </w:rPr>
      </w:pPr>
    </w:p>
    <w:p>
      <w:pPr>
        <w:jc w:val="left"/>
        <w:rPr>
          <w:rFonts w:hint="default" w:ascii="Calibri" w:hAnsi="Calibri" w:eastAsia="SimSun" w:cs="Calibri"/>
          <w:b w:val="0"/>
          <w:bCs w:val="0"/>
          <w:sz w:val="22"/>
          <w:szCs w:val="22"/>
          <w:lang w:val="en-US"/>
        </w:rPr>
      </w:pPr>
      <w:r>
        <w:rPr>
          <w:rFonts w:hint="default" w:ascii="Calibri" w:hAnsi="Calibri" w:eastAsia="SimSun" w:cs="Calibri"/>
          <w:b/>
          <w:bCs/>
          <w:sz w:val="22"/>
          <w:szCs w:val="22"/>
          <w:lang w:val="en-US"/>
        </w:rPr>
        <w:t>Regional vice president reports</w:t>
      </w:r>
      <w:r>
        <w:rPr>
          <w:rFonts w:hint="default" w:ascii="Calibri" w:hAnsi="Calibri" w:eastAsia="SimSun" w:cs="Calibri"/>
          <w:b w:val="0"/>
          <w:bCs w:val="0"/>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w:t>
      </w:r>
      <w:r>
        <w:rPr>
          <w:rFonts w:hint="default" w:ascii="Calibri" w:hAnsi="Calibri" w:eastAsia="SimSun" w:cs="Calibri"/>
          <w:b w:val="0"/>
          <w:bCs w:val="0"/>
          <w:sz w:val="22"/>
          <w:szCs w:val="22"/>
          <w:lang w:val="en-US"/>
        </w:rPr>
        <w:t>.</w:t>
      </w:r>
    </w:p>
    <w:p>
      <w:pPr>
        <w:jc w:val="left"/>
        <w:rPr>
          <w:rFonts w:hint="default" w:ascii="Calibri" w:hAnsi="Calibri" w:eastAsia="SimSun" w:cs="Calibri"/>
          <w:b w:val="0"/>
          <w:bCs w:val="0"/>
          <w:sz w:val="22"/>
          <w:szCs w:val="22"/>
          <w:lang w:val="en-US"/>
        </w:rPr>
      </w:pPr>
    </w:p>
    <w:p>
      <w:pPr>
        <w:jc w:val="left"/>
        <w:rPr>
          <w:rFonts w:hint="default" w:ascii="Calibri" w:hAnsi="Calibri" w:cs="Calibri"/>
          <w:b w:val="0"/>
          <w:bCs w:val="0"/>
          <w:sz w:val="22"/>
          <w:szCs w:val="22"/>
          <w:lang w:val="en-US"/>
        </w:rPr>
      </w:pPr>
      <w:r>
        <w:rPr>
          <w:rFonts w:hint="default" w:ascii="Calibri" w:hAnsi="Calibri" w:eastAsia="SimSun" w:cs="Calibri"/>
          <w:b/>
          <w:bCs/>
          <w:sz w:val="22"/>
          <w:szCs w:val="22"/>
          <w:lang w:val="en-US"/>
        </w:rPr>
        <w:t>Minutes of the Fall 2020 board meeting</w:t>
      </w:r>
      <w:r>
        <w:rPr>
          <w:rFonts w:hint="default" w:ascii="Calibri" w:hAnsi="Calibri" w:eastAsia="SimSun" w:cs="Calibri"/>
          <w:b w:val="0"/>
          <w:bCs w:val="0"/>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w:t>
      </w:r>
    </w:p>
    <w:p>
      <w:pPr>
        <w:jc w:val="left"/>
        <w:rPr>
          <w:rFonts w:hint="default" w:ascii="Calibri" w:hAnsi="Calibri" w:eastAsia="SimSun" w:cs="Calibri"/>
          <w:b w:val="0"/>
          <w:bCs w:val="0"/>
          <w:sz w:val="22"/>
          <w:szCs w:val="22"/>
          <w:lang w:val="en-US"/>
        </w:rPr>
      </w:pPr>
    </w:p>
    <w:p>
      <w:pPr>
        <w:rPr>
          <w:rFonts w:hint="default" w:ascii="Calibri" w:hAnsi="Calibri" w:cs="Calibri"/>
          <w:sz w:val="22"/>
          <w:szCs w:val="22"/>
          <w:lang w:val="en-US"/>
        </w:rPr>
      </w:pPr>
      <w:r>
        <w:rPr>
          <w:rFonts w:hint="default" w:ascii="Calibri" w:hAnsi="Calibri" w:cs="Calibri"/>
          <w:b/>
          <w:sz w:val="22"/>
          <w:szCs w:val="22"/>
        </w:rPr>
        <w:t>Additions to Agenda</w:t>
      </w:r>
      <w:r>
        <w:rPr>
          <w:rFonts w:hint="default" w:ascii="Calibri" w:hAnsi="Calibri" w:cs="Calibri"/>
          <w:sz w:val="22"/>
          <w:szCs w:val="22"/>
        </w:rPr>
        <w:t>:</w:t>
      </w:r>
      <w:r>
        <w:rPr>
          <w:rFonts w:hint="default" w:ascii="Calibri" w:hAnsi="Calibri" w:cs="Calibri"/>
          <w:sz w:val="22"/>
          <w:szCs w:val="22"/>
          <w:lang w:val="en-US"/>
        </w:rPr>
        <w:t xml:space="preserve"> None</w:t>
      </w:r>
    </w:p>
    <w:p>
      <w:pPr>
        <w:rPr>
          <w:rFonts w:hint="default" w:ascii="Calibri" w:hAnsi="Calibri" w:cs="Calibri"/>
          <w:sz w:val="22"/>
          <w:szCs w:val="22"/>
          <w:lang w:val="en-US"/>
        </w:rPr>
      </w:pPr>
    </w:p>
    <w:p>
      <w:pPr>
        <w:rPr>
          <w:rFonts w:hint="default" w:ascii="Calibri" w:hAnsi="Calibri" w:cs="Calibri"/>
          <w:b/>
          <w:sz w:val="22"/>
          <w:szCs w:val="22"/>
          <w:lang w:val="en-US"/>
        </w:rPr>
      </w:pPr>
      <w:r>
        <w:rPr>
          <w:rFonts w:hint="default" w:ascii="Calibri" w:hAnsi="Calibri" w:cs="Calibri"/>
          <w:b/>
          <w:sz w:val="22"/>
          <w:szCs w:val="22"/>
        </w:rPr>
        <w:t>Old Business</w:t>
      </w:r>
      <w:r>
        <w:rPr>
          <w:rFonts w:hint="default" w:ascii="Calibri" w:hAnsi="Calibri" w:cs="Calibri"/>
          <w:b w:val="0"/>
          <w:bCs/>
          <w:sz w:val="22"/>
          <w:szCs w:val="22"/>
        </w:rPr>
        <w:t>:</w:t>
      </w:r>
      <w:r>
        <w:rPr>
          <w:rFonts w:hint="default" w:ascii="Calibri" w:hAnsi="Calibri" w:cs="Calibri"/>
          <w:b w:val="0"/>
          <w:bCs/>
          <w:sz w:val="22"/>
          <w:szCs w:val="22"/>
          <w:lang w:val="en-US"/>
        </w:rPr>
        <w:t xml:space="preserve"> None</w:t>
      </w:r>
    </w:p>
    <w:p>
      <w:pPr>
        <w:rPr>
          <w:rFonts w:hint="default" w:ascii="Calibri" w:hAnsi="Calibri" w:cs="Calibri"/>
          <w:sz w:val="22"/>
          <w:szCs w:val="22"/>
        </w:rPr>
      </w:pPr>
    </w:p>
    <w:p>
      <w:pPr>
        <w:rPr>
          <w:rFonts w:hint="default" w:ascii="Calibri" w:hAnsi="Calibri" w:cs="Calibri"/>
          <w:b/>
          <w:sz w:val="22"/>
          <w:szCs w:val="22"/>
        </w:rPr>
      </w:pPr>
      <w:r>
        <w:rPr>
          <w:rFonts w:hint="default" w:ascii="Calibri" w:hAnsi="Calibri" w:cs="Calibri"/>
          <w:b/>
          <w:sz w:val="22"/>
          <w:szCs w:val="22"/>
        </w:rPr>
        <w:t xml:space="preserve">New Business: </w:t>
      </w:r>
    </w:p>
    <w:p>
      <w:pPr>
        <w:rPr>
          <w:rFonts w:hint="default" w:ascii="Calibri" w:hAnsi="Calibri" w:cs="Calibri"/>
          <w:sz w:val="22"/>
          <w:szCs w:val="22"/>
          <w:lang w:val="en-US"/>
        </w:rPr>
      </w:pPr>
      <w:r>
        <w:rPr>
          <w:rFonts w:hint="default" w:ascii="Calibri" w:hAnsi="Calibri" w:cs="Calibri"/>
          <w:sz w:val="22"/>
          <w:szCs w:val="22"/>
        </w:rPr>
        <w:t xml:space="preserve">1. </w:t>
      </w:r>
      <w:r>
        <w:rPr>
          <w:rFonts w:hint="default" w:ascii="Calibri" w:hAnsi="Calibri" w:cs="Calibri"/>
          <w:b/>
          <w:bCs/>
          <w:sz w:val="22"/>
          <w:szCs w:val="22"/>
        </w:rPr>
        <w:t>Treasurer’s report</w:t>
      </w:r>
      <w:r>
        <w:rPr>
          <w:rFonts w:hint="default" w:ascii="Calibri" w:hAnsi="Calibri" w:cs="Calibri"/>
          <w:sz w:val="22"/>
          <w:szCs w:val="22"/>
        </w:rPr>
        <w:t>: Colleen Frentzel</w:t>
      </w:r>
      <w:r>
        <w:rPr>
          <w:rFonts w:hint="default" w:ascii="Calibri" w:hAnsi="Calibri" w:cs="Calibri"/>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rPr>
        <w:t xml:space="preserve">2. </w:t>
      </w:r>
      <w:r>
        <w:rPr>
          <w:rFonts w:hint="default" w:ascii="Calibri" w:hAnsi="Calibri" w:cs="Calibri"/>
          <w:b/>
          <w:bCs/>
          <w:sz w:val="22"/>
          <w:szCs w:val="22"/>
        </w:rPr>
        <w:t>Membership chair</w:t>
      </w:r>
      <w:r>
        <w:rPr>
          <w:rFonts w:hint="default" w:ascii="Calibri" w:hAnsi="Calibri" w:cs="Calibri"/>
          <w:sz w:val="22"/>
          <w:szCs w:val="22"/>
        </w:rPr>
        <w:t xml:space="preserve"> report: Naomi Cochran</w:t>
      </w:r>
      <w:r>
        <w:rPr>
          <w:rFonts w:hint="default" w:ascii="Calibri" w:hAnsi="Calibri" w:cs="Calibri"/>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w:t>
      </w:r>
      <w:r>
        <w:rPr>
          <w:rFonts w:hint="default" w:ascii="Calibri" w:hAnsi="Calibri" w:cs="Calibri"/>
          <w:sz w:val="22"/>
          <w:szCs w:val="22"/>
        </w:rPr>
        <w:t xml:space="preserve"> </w:t>
      </w:r>
    </w:p>
    <w:p>
      <w:pPr>
        <w:rPr>
          <w:rFonts w:hint="default" w:ascii="Calibri" w:hAnsi="Calibri" w:cs="Calibri"/>
          <w:sz w:val="22"/>
          <w:szCs w:val="22"/>
        </w:rPr>
      </w:pPr>
    </w:p>
    <w:p>
      <w:pPr>
        <w:pStyle w:val="5"/>
        <w:ind w:left="0"/>
        <w:rPr>
          <w:rFonts w:hint="default" w:ascii="Calibri" w:hAnsi="Calibri" w:cs="Calibri"/>
          <w:b w:val="0"/>
          <w:bCs w:val="0"/>
          <w:sz w:val="22"/>
          <w:szCs w:val="22"/>
          <w:lang w:val="en-US"/>
        </w:rPr>
      </w:pPr>
      <w:r>
        <w:rPr>
          <w:rFonts w:hint="default" w:ascii="Calibri" w:hAnsi="Calibri" w:cs="Calibri"/>
          <w:sz w:val="22"/>
          <w:szCs w:val="22"/>
        </w:rPr>
        <w:t xml:space="preserve">3. </w:t>
      </w:r>
      <w:r>
        <w:rPr>
          <w:rFonts w:hint="default" w:ascii="Calibri" w:hAnsi="Calibri" w:cs="Calibri"/>
          <w:b/>
          <w:bCs/>
          <w:sz w:val="22"/>
          <w:szCs w:val="22"/>
        </w:rPr>
        <w:t>Webmaster report</w:t>
      </w:r>
      <w:r>
        <w:rPr>
          <w:rFonts w:hint="default" w:ascii="Calibri" w:hAnsi="Calibri" w:cs="Calibri"/>
          <w:sz w:val="22"/>
          <w:szCs w:val="22"/>
        </w:rPr>
        <w:t>: Tori Grant Welhouse</w:t>
      </w:r>
      <w:r>
        <w:rPr>
          <w:rFonts w:hint="default" w:ascii="Calibri" w:hAnsi="Calibri" w:cs="Calibri"/>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 with the date of the report corrected to 2020</w:t>
      </w:r>
    </w:p>
    <w:p>
      <w:pPr>
        <w:rPr>
          <w:rFonts w:hint="default" w:ascii="Calibri" w:hAnsi="Calibri" w:cs="Calibri"/>
          <w:sz w:val="22"/>
          <w:szCs w:val="22"/>
        </w:rPr>
      </w:pPr>
    </w:p>
    <w:p>
      <w:pPr>
        <w:rPr>
          <w:rFonts w:hint="default" w:ascii="Calibri" w:hAnsi="Calibri" w:cs="Calibri"/>
          <w:sz w:val="22"/>
          <w:szCs w:val="22"/>
          <w:lang w:val="en-US"/>
        </w:rPr>
      </w:pPr>
      <w:r>
        <w:rPr>
          <w:rFonts w:hint="default" w:ascii="Calibri" w:hAnsi="Calibri" w:cs="Calibri"/>
          <w:sz w:val="22"/>
          <w:szCs w:val="22"/>
        </w:rPr>
        <w:t>4.</w:t>
      </w:r>
      <w:r>
        <w:rPr>
          <w:rFonts w:hint="default" w:ascii="Calibri" w:hAnsi="Calibri" w:cs="Calibri"/>
          <w:i/>
          <w:sz w:val="22"/>
          <w:szCs w:val="22"/>
        </w:rPr>
        <w:t xml:space="preserve"> </w:t>
      </w:r>
      <w:r>
        <w:rPr>
          <w:rFonts w:hint="default" w:ascii="Calibri" w:hAnsi="Calibri" w:cs="Calibri"/>
          <w:b/>
          <w:bCs/>
          <w:i/>
          <w:sz w:val="22"/>
          <w:szCs w:val="22"/>
        </w:rPr>
        <w:t>Bramble</w:t>
      </w:r>
      <w:r>
        <w:rPr>
          <w:rFonts w:hint="default" w:ascii="Calibri" w:hAnsi="Calibri" w:cs="Calibri"/>
          <w:b/>
          <w:bCs/>
          <w:sz w:val="22"/>
          <w:szCs w:val="22"/>
        </w:rPr>
        <w:t xml:space="preserve"> </w:t>
      </w:r>
      <w:r>
        <w:rPr>
          <w:rFonts w:hint="default" w:ascii="Calibri" w:hAnsi="Calibri" w:cs="Calibri"/>
          <w:b/>
          <w:bCs/>
          <w:sz w:val="22"/>
          <w:szCs w:val="22"/>
          <w:lang w:val="en-US"/>
        </w:rPr>
        <w:t>r</w:t>
      </w:r>
      <w:r>
        <w:rPr>
          <w:rFonts w:hint="default" w:ascii="Calibri" w:hAnsi="Calibri" w:cs="Calibri"/>
          <w:b/>
          <w:bCs/>
          <w:sz w:val="22"/>
          <w:szCs w:val="22"/>
        </w:rPr>
        <w:t>eport</w:t>
      </w:r>
      <w:r>
        <w:rPr>
          <w:rFonts w:hint="default" w:ascii="Calibri" w:hAnsi="Calibri" w:cs="Calibri"/>
          <w:sz w:val="22"/>
          <w:szCs w:val="22"/>
        </w:rPr>
        <w:t>: Christina Kubasta</w:t>
      </w:r>
      <w:r>
        <w:rPr>
          <w:rFonts w:hint="default" w:ascii="Calibri" w:hAnsi="Calibri" w:cs="Calibri"/>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w:t>
      </w:r>
    </w:p>
    <w:p>
      <w:pPr>
        <w:rPr>
          <w:rFonts w:hint="default" w:ascii="Calibri" w:hAnsi="Calibri" w:cs="Calibri"/>
          <w:sz w:val="22"/>
          <w:szCs w:val="22"/>
        </w:rPr>
      </w:pPr>
    </w:p>
    <w:p>
      <w:pPr>
        <w:pStyle w:val="5"/>
        <w:ind w:left="0" w:leftChars="0" w:firstLine="0" w:firstLineChars="0"/>
        <w:rPr>
          <w:rFonts w:hint="default" w:ascii="Calibri" w:hAnsi="Calibri" w:cs="Calibri"/>
          <w:sz w:val="22"/>
          <w:szCs w:val="22"/>
          <w:lang w:val="en-US"/>
        </w:rPr>
      </w:pPr>
      <w:r>
        <w:rPr>
          <w:rFonts w:hint="default" w:ascii="Calibri" w:hAnsi="Calibri" w:cs="Calibri"/>
          <w:sz w:val="22"/>
          <w:szCs w:val="22"/>
        </w:rPr>
        <w:t xml:space="preserve">5. </w:t>
      </w:r>
      <w:r>
        <w:rPr>
          <w:rFonts w:hint="default" w:ascii="Calibri" w:hAnsi="Calibri" w:cs="Calibri"/>
          <w:b/>
          <w:bCs/>
          <w:sz w:val="22"/>
          <w:szCs w:val="22"/>
        </w:rPr>
        <w:t xml:space="preserve">Poet Laureate Commission </w:t>
      </w:r>
      <w:r>
        <w:rPr>
          <w:rFonts w:hint="default" w:ascii="Calibri" w:hAnsi="Calibri" w:cs="Calibri"/>
          <w:b/>
          <w:bCs/>
          <w:sz w:val="22"/>
          <w:szCs w:val="22"/>
          <w:lang w:val="en-US"/>
        </w:rPr>
        <w:t>r</w:t>
      </w:r>
      <w:r>
        <w:rPr>
          <w:rFonts w:hint="default" w:ascii="Calibri" w:hAnsi="Calibri" w:cs="Calibri"/>
          <w:b/>
          <w:bCs/>
          <w:sz w:val="22"/>
          <w:szCs w:val="22"/>
        </w:rPr>
        <w:t>eport</w:t>
      </w:r>
      <w:r>
        <w:rPr>
          <w:rFonts w:hint="default" w:ascii="Calibri" w:hAnsi="Calibri" w:cs="Calibri"/>
          <w:sz w:val="22"/>
          <w:szCs w:val="22"/>
        </w:rPr>
        <w:t>: Ed Werstein</w:t>
      </w:r>
      <w:r>
        <w:rPr>
          <w:rFonts w:hint="default" w:ascii="Calibri" w:hAnsi="Calibri" w:cs="Calibri"/>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 Ed has been chosen as the new treasurer for the PLC</w:t>
      </w:r>
    </w:p>
    <w:p>
      <w:pPr>
        <w:pStyle w:val="5"/>
        <w:ind w:left="0" w:leftChars="0" w:firstLine="0" w:firstLineChars="0"/>
        <w:rPr>
          <w:rFonts w:hint="default" w:ascii="Calibri" w:hAnsi="Calibri" w:cs="Calibri"/>
          <w:sz w:val="22"/>
          <w:szCs w:val="22"/>
        </w:rPr>
      </w:pPr>
    </w:p>
    <w:p>
      <w:pPr>
        <w:rPr>
          <w:rFonts w:hint="default" w:ascii="Calibri" w:hAnsi="Calibri" w:cs="Calibri"/>
          <w:sz w:val="22"/>
          <w:szCs w:val="22"/>
          <w:lang w:val="en-US"/>
        </w:rPr>
      </w:pPr>
      <w:r>
        <w:rPr>
          <w:rFonts w:hint="default" w:ascii="Calibri" w:hAnsi="Calibri" w:cs="Calibri"/>
          <w:sz w:val="22"/>
          <w:szCs w:val="22"/>
        </w:rPr>
        <w:t xml:space="preserve">6. </w:t>
      </w:r>
      <w:r>
        <w:rPr>
          <w:rFonts w:hint="default" w:ascii="Calibri" w:hAnsi="Calibri" w:cs="Calibri"/>
          <w:b/>
          <w:bCs/>
          <w:sz w:val="22"/>
          <w:szCs w:val="22"/>
        </w:rPr>
        <w:t xml:space="preserve">Spring </w:t>
      </w:r>
      <w:r>
        <w:rPr>
          <w:rFonts w:hint="default" w:ascii="Calibri" w:hAnsi="Calibri" w:cs="Calibri"/>
          <w:b/>
          <w:bCs/>
          <w:sz w:val="22"/>
          <w:szCs w:val="22"/>
          <w:lang w:val="en-US"/>
        </w:rPr>
        <w:t>C</w:t>
      </w:r>
      <w:r>
        <w:rPr>
          <w:rFonts w:hint="default" w:ascii="Calibri" w:hAnsi="Calibri" w:cs="Calibri"/>
          <w:b/>
          <w:bCs/>
          <w:sz w:val="22"/>
          <w:szCs w:val="22"/>
        </w:rPr>
        <w:t>onference 2020</w:t>
      </w:r>
      <w:r>
        <w:rPr>
          <w:rFonts w:hint="default" w:ascii="Calibri" w:hAnsi="Calibri" w:cs="Calibri"/>
          <w:b/>
          <w:bCs/>
          <w:sz w:val="22"/>
          <w:szCs w:val="22"/>
          <w:lang w:val="en-US"/>
        </w:rPr>
        <w:t xml:space="preserve"> report</w:t>
      </w:r>
      <w:r>
        <w:rPr>
          <w:rFonts w:hint="default" w:ascii="Calibri" w:hAnsi="Calibri" w:cs="Calibri"/>
          <w:sz w:val="22"/>
          <w:szCs w:val="22"/>
        </w:rPr>
        <w:t>: Ed Werstein</w:t>
      </w:r>
      <w:r>
        <w:rPr>
          <w:rFonts w:hint="default" w:ascii="Calibri" w:hAnsi="Calibri" w:cs="Calibri"/>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w:t>
      </w:r>
    </w:p>
    <w:p>
      <w:pPr>
        <w:rPr>
          <w:rFonts w:hint="default" w:ascii="Calibri" w:hAnsi="Calibri" w:cs="Calibri"/>
          <w:sz w:val="22"/>
          <w:szCs w:val="22"/>
        </w:rPr>
      </w:pPr>
    </w:p>
    <w:p>
      <w:pPr>
        <w:rPr>
          <w:rFonts w:hint="default" w:ascii="Calibri" w:hAnsi="Calibri" w:cs="Calibri"/>
          <w:sz w:val="22"/>
          <w:szCs w:val="22"/>
          <w:lang w:val="en-US"/>
        </w:rPr>
      </w:pPr>
      <w:r>
        <w:rPr>
          <w:rFonts w:hint="default" w:ascii="Calibri" w:hAnsi="Calibri" w:cs="Calibri"/>
          <w:sz w:val="22"/>
          <w:szCs w:val="22"/>
        </w:rPr>
        <w:t xml:space="preserve">7. </w:t>
      </w:r>
      <w:r>
        <w:rPr>
          <w:rFonts w:hint="default" w:ascii="Calibri" w:hAnsi="Calibri" w:cs="Calibri"/>
          <w:b/>
          <w:bCs/>
          <w:sz w:val="22"/>
          <w:szCs w:val="22"/>
        </w:rPr>
        <w:t xml:space="preserve">2021 Calendar </w:t>
      </w:r>
      <w:r>
        <w:rPr>
          <w:rFonts w:hint="default" w:ascii="Calibri" w:hAnsi="Calibri" w:cs="Calibri"/>
          <w:b/>
          <w:bCs/>
          <w:sz w:val="22"/>
          <w:szCs w:val="22"/>
          <w:lang w:val="en-US"/>
        </w:rPr>
        <w:t>E</w:t>
      </w:r>
      <w:r>
        <w:rPr>
          <w:rFonts w:hint="default" w:ascii="Calibri" w:hAnsi="Calibri" w:cs="Calibri"/>
          <w:b/>
          <w:bCs/>
          <w:sz w:val="22"/>
          <w:szCs w:val="22"/>
        </w:rPr>
        <w:t>ditors</w:t>
      </w:r>
      <w:r>
        <w:rPr>
          <w:rFonts w:hint="default" w:ascii="Calibri" w:hAnsi="Calibri" w:cs="Calibri"/>
          <w:b/>
          <w:bCs/>
          <w:sz w:val="22"/>
          <w:szCs w:val="22"/>
          <w:lang w:val="en-US"/>
        </w:rPr>
        <w:t xml:space="preserve"> report</w:t>
      </w:r>
      <w:r>
        <w:rPr>
          <w:rFonts w:hint="default" w:ascii="Calibri" w:hAnsi="Calibri" w:cs="Calibri"/>
          <w:sz w:val="22"/>
          <w:szCs w:val="22"/>
        </w:rPr>
        <w:t>: Keesia Hyser, Nancy Jesse, Gillian Nevers</w:t>
      </w:r>
      <w:r>
        <w:rPr>
          <w:rFonts w:hint="default" w:ascii="Calibri" w:hAnsi="Calibri" w:cs="Calibri"/>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w:t>
      </w:r>
    </w:p>
    <w:p>
      <w:pPr>
        <w:rPr>
          <w:rFonts w:hint="default" w:ascii="Calibri" w:hAnsi="Calibri" w:cs="Calibri"/>
          <w:sz w:val="22"/>
          <w:szCs w:val="22"/>
        </w:rPr>
      </w:pPr>
    </w:p>
    <w:p>
      <w:pPr>
        <w:numPr>
          <w:ilvl w:val="0"/>
          <w:numId w:val="1"/>
        </w:numPr>
        <w:rPr>
          <w:rFonts w:hint="default" w:ascii="Calibri" w:hAnsi="Calibri" w:cs="Calibri"/>
          <w:b w:val="0"/>
          <w:bCs w:val="0"/>
          <w:sz w:val="22"/>
          <w:szCs w:val="22"/>
          <w:lang w:val="en-US"/>
        </w:rPr>
      </w:pPr>
      <w:r>
        <w:rPr>
          <w:rFonts w:hint="default" w:ascii="Calibri" w:hAnsi="Calibri" w:cs="Calibri"/>
          <w:b/>
          <w:bCs/>
          <w:sz w:val="22"/>
          <w:szCs w:val="22"/>
        </w:rPr>
        <w:t xml:space="preserve">Calendar Business </w:t>
      </w:r>
      <w:r>
        <w:rPr>
          <w:rFonts w:hint="default" w:ascii="Calibri" w:hAnsi="Calibri" w:cs="Calibri"/>
          <w:b/>
          <w:bCs/>
          <w:sz w:val="22"/>
          <w:szCs w:val="22"/>
          <w:lang w:val="en-US"/>
        </w:rPr>
        <w:t>r</w:t>
      </w:r>
      <w:r>
        <w:rPr>
          <w:rFonts w:hint="default" w:ascii="Calibri" w:hAnsi="Calibri" w:cs="Calibri"/>
          <w:b/>
          <w:bCs/>
          <w:sz w:val="22"/>
          <w:szCs w:val="22"/>
        </w:rPr>
        <w:t>eport</w:t>
      </w:r>
      <w:r>
        <w:rPr>
          <w:rFonts w:hint="default" w:ascii="Calibri" w:hAnsi="Calibri" w:cs="Calibri"/>
          <w:sz w:val="22"/>
          <w:szCs w:val="22"/>
        </w:rPr>
        <w:t>: Jan Chronister (interim business manager)</w:t>
      </w:r>
      <w:r>
        <w:rPr>
          <w:rFonts w:hint="default" w:ascii="Calibri" w:hAnsi="Calibri" w:cs="Calibri"/>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 Carol Pemrich Hauser stepped down as calendar business manager at the end of 2019 and Jan has temporarily assumed those duties. Anyone interested in the position can contact Jan at wfoppres@gmail.com.</w:t>
      </w:r>
    </w:p>
    <w:p>
      <w:pPr>
        <w:rPr>
          <w:rFonts w:hint="default" w:ascii="Calibri" w:hAnsi="Calibri" w:cs="Calibri"/>
          <w:sz w:val="22"/>
          <w:szCs w:val="22"/>
        </w:rPr>
      </w:pPr>
    </w:p>
    <w:p>
      <w:pPr>
        <w:numPr>
          <w:ilvl w:val="0"/>
          <w:numId w:val="1"/>
        </w:numPr>
        <w:ind w:left="0" w:leftChars="0" w:firstLine="0" w:firstLineChars="0"/>
        <w:rPr>
          <w:rFonts w:hint="default" w:ascii="Calibri" w:hAnsi="Calibri" w:cs="Calibri"/>
          <w:b w:val="0"/>
          <w:bCs w:val="0"/>
          <w:sz w:val="22"/>
          <w:szCs w:val="22"/>
          <w:lang w:val="en-US"/>
        </w:rPr>
      </w:pPr>
      <w:r>
        <w:rPr>
          <w:rFonts w:hint="default" w:ascii="Calibri" w:hAnsi="Calibri" w:cs="Calibri"/>
          <w:b/>
          <w:bCs/>
          <w:sz w:val="22"/>
          <w:szCs w:val="22"/>
        </w:rPr>
        <w:t xml:space="preserve">Archivist </w:t>
      </w:r>
      <w:r>
        <w:rPr>
          <w:rFonts w:hint="default" w:ascii="Calibri" w:hAnsi="Calibri" w:cs="Calibri"/>
          <w:b/>
          <w:bCs/>
          <w:sz w:val="22"/>
          <w:szCs w:val="22"/>
          <w:lang w:val="en-US"/>
        </w:rPr>
        <w:t>r</w:t>
      </w:r>
      <w:r>
        <w:rPr>
          <w:rFonts w:hint="default" w:ascii="Calibri" w:hAnsi="Calibri" w:cs="Calibri"/>
          <w:b/>
          <w:bCs/>
          <w:sz w:val="22"/>
          <w:szCs w:val="22"/>
        </w:rPr>
        <w:t>eport</w:t>
      </w:r>
      <w:r>
        <w:rPr>
          <w:rFonts w:hint="default" w:ascii="Calibri" w:hAnsi="Calibri" w:cs="Calibri"/>
          <w:sz w:val="22"/>
          <w:szCs w:val="22"/>
        </w:rPr>
        <w:t>: Lewis Bosworth</w:t>
      </w:r>
      <w:r>
        <w:rPr>
          <w:rFonts w:hint="default" w:ascii="Calibri" w:hAnsi="Calibri" w:cs="Calibri"/>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 </w:t>
      </w:r>
    </w:p>
    <w:p>
      <w:pPr>
        <w:numPr>
          <w:ilvl w:val="0"/>
          <w:numId w:val="0"/>
        </w:numPr>
        <w:rPr>
          <w:rFonts w:hint="default" w:ascii="Calibri" w:hAnsi="Calibri" w:cs="Calibri"/>
          <w:b w:val="0"/>
          <w:bCs w:val="0"/>
          <w:sz w:val="22"/>
          <w:szCs w:val="22"/>
          <w:lang w:val="en-US"/>
        </w:rPr>
      </w:pPr>
    </w:p>
    <w:p>
      <w:pPr>
        <w:numPr>
          <w:ilvl w:val="0"/>
          <w:numId w:val="0"/>
        </w:numPr>
        <w:ind w:leftChars="0"/>
        <w:rPr>
          <w:rFonts w:hint="default" w:ascii="Calibri" w:hAnsi="Calibri" w:cs="Calibri"/>
          <w:sz w:val="22"/>
          <w:szCs w:val="22"/>
          <w:lang w:val="en-US"/>
        </w:rPr>
      </w:pPr>
      <w:r>
        <w:rPr>
          <w:rFonts w:hint="default" w:ascii="Calibri" w:hAnsi="Calibri" w:cs="Calibri"/>
          <w:sz w:val="22"/>
          <w:szCs w:val="22"/>
        </w:rPr>
        <w:t xml:space="preserve">10. </w:t>
      </w:r>
      <w:r>
        <w:rPr>
          <w:rFonts w:hint="default" w:ascii="Calibri" w:hAnsi="Calibri" w:cs="Calibri"/>
          <w:b/>
          <w:bCs/>
          <w:sz w:val="22"/>
          <w:szCs w:val="22"/>
        </w:rPr>
        <w:t>Student Contest report</w:t>
      </w:r>
      <w:r>
        <w:rPr>
          <w:rFonts w:hint="default" w:ascii="Calibri" w:hAnsi="Calibri" w:cs="Calibri"/>
          <w:sz w:val="22"/>
          <w:szCs w:val="22"/>
        </w:rPr>
        <w:t>: Jan Chronister (interim)</w:t>
      </w:r>
      <w:r>
        <w:rPr>
          <w:rFonts w:hint="default" w:ascii="Calibri" w:hAnsi="Calibri" w:cs="Calibri"/>
          <w:sz w:val="22"/>
          <w:szCs w:val="22"/>
          <w:lang w:val="en-US"/>
        </w:rPr>
        <w:t xml:space="preserve">: </w:t>
      </w:r>
      <w:r>
        <w:rPr>
          <w:rFonts w:hint="default" w:ascii="Calibri" w:hAnsi="Calibri" w:cs="Calibri"/>
          <w:b/>
          <w:bCs/>
          <w:sz w:val="22"/>
          <w:szCs w:val="22"/>
          <w:lang w:val="en-US"/>
        </w:rPr>
        <w:t xml:space="preserve">accepted </w:t>
      </w:r>
      <w:r>
        <w:rPr>
          <w:rFonts w:hint="default" w:ascii="Calibri" w:hAnsi="Calibri" w:cs="Calibri"/>
          <w:sz w:val="22"/>
          <w:szCs w:val="22"/>
          <w:lang w:val="en-US"/>
        </w:rPr>
        <w:t>by the chair, with the correction that Mark Zimmermann judged the contest for grades 9-12. Lewis Bosworth stepped down as contest chair at the 2020 Fall Conference, and Jeff Anderson will take that position.</w:t>
      </w:r>
    </w:p>
    <w:p>
      <w:pPr>
        <w:rPr>
          <w:rFonts w:hint="default" w:ascii="Calibri" w:hAnsi="Calibri" w:cs="Calibri"/>
          <w:sz w:val="22"/>
          <w:szCs w:val="22"/>
        </w:rPr>
      </w:pPr>
    </w:p>
    <w:p>
      <w:pPr>
        <w:rPr>
          <w:rFonts w:hint="default" w:ascii="Calibri" w:hAnsi="Calibri" w:cs="Calibri"/>
          <w:sz w:val="22"/>
          <w:szCs w:val="22"/>
          <w:lang w:val="en-US"/>
        </w:rPr>
      </w:pPr>
      <w:r>
        <w:rPr>
          <w:rFonts w:hint="default" w:ascii="Calibri" w:hAnsi="Calibri" w:cs="Calibri"/>
          <w:sz w:val="22"/>
          <w:szCs w:val="22"/>
        </w:rPr>
        <w:t xml:space="preserve">11. </w:t>
      </w:r>
      <w:r>
        <w:rPr>
          <w:rFonts w:hint="default" w:ascii="Calibri" w:hAnsi="Calibri" w:cs="Calibri"/>
          <w:b/>
          <w:bCs/>
          <w:sz w:val="22"/>
          <w:szCs w:val="22"/>
        </w:rPr>
        <w:t>Muse/Chapbook contests</w:t>
      </w:r>
      <w:r>
        <w:rPr>
          <w:rFonts w:hint="default" w:ascii="Calibri" w:hAnsi="Calibri" w:cs="Calibri"/>
          <w:sz w:val="22"/>
          <w:szCs w:val="22"/>
        </w:rPr>
        <w:t>: Fred Kreutz/Annette Grunseth</w:t>
      </w:r>
      <w:r>
        <w:rPr>
          <w:rFonts w:hint="default" w:ascii="Calibri" w:hAnsi="Calibri" w:cs="Calibri"/>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w:t>
      </w:r>
    </w:p>
    <w:p>
      <w:pPr>
        <w:rPr>
          <w:rFonts w:hint="default" w:ascii="Calibri" w:hAnsi="Calibri" w:cs="Calibri"/>
          <w:sz w:val="22"/>
          <w:szCs w:val="22"/>
        </w:rPr>
      </w:pPr>
      <w:r>
        <w:rPr>
          <w:rFonts w:hint="default" w:ascii="Calibri" w:hAnsi="Calibri" w:cs="Calibri"/>
          <w:sz w:val="22"/>
          <w:szCs w:val="22"/>
        </w:rPr>
        <w:t xml:space="preserve"> </w:t>
      </w:r>
    </w:p>
    <w:p>
      <w:pPr>
        <w:numPr>
          <w:ilvl w:val="0"/>
          <w:numId w:val="2"/>
        </w:numPr>
        <w:rPr>
          <w:rFonts w:hint="default" w:ascii="Calibri" w:hAnsi="Calibri" w:cs="Calibri"/>
          <w:b w:val="0"/>
          <w:bCs w:val="0"/>
          <w:sz w:val="22"/>
          <w:szCs w:val="22"/>
          <w:lang w:val="en-US"/>
        </w:rPr>
      </w:pPr>
      <w:r>
        <w:rPr>
          <w:rFonts w:hint="default" w:ascii="Calibri" w:hAnsi="Calibri" w:cs="Calibri"/>
          <w:b/>
          <w:bCs/>
          <w:sz w:val="22"/>
          <w:szCs w:val="22"/>
        </w:rPr>
        <w:t>2020 Fall Conference report</w:t>
      </w:r>
      <w:r>
        <w:rPr>
          <w:rFonts w:hint="default" w:ascii="Calibri" w:hAnsi="Calibri" w:cs="Calibri"/>
          <w:sz w:val="22"/>
          <w:szCs w:val="22"/>
        </w:rPr>
        <w:t>: Kathleen Serley/Joan Johannes</w:t>
      </w:r>
      <w:r>
        <w:rPr>
          <w:rFonts w:hint="default" w:ascii="Calibri" w:hAnsi="Calibri" w:cs="Calibri"/>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 The fall conference will be at the Jefferson Street Inn in Wausau on October 23-24 with the theme, “Your Rising Star: Reaching Your Goals as a Poet.”</w:t>
      </w:r>
    </w:p>
    <w:p>
      <w:pPr>
        <w:numPr>
          <w:ilvl w:val="0"/>
          <w:numId w:val="0"/>
        </w:numPr>
        <w:rPr>
          <w:rFonts w:hint="default" w:ascii="Calibri" w:hAnsi="Calibri" w:cs="Calibri"/>
          <w:b w:val="0"/>
          <w:bCs w:val="0"/>
          <w:sz w:val="22"/>
          <w:szCs w:val="22"/>
          <w:lang w:val="en-US"/>
        </w:rPr>
      </w:pPr>
    </w:p>
    <w:p>
      <w:pPr>
        <w:rPr>
          <w:rFonts w:hint="default" w:ascii="Calibri" w:hAnsi="Calibri" w:cs="Calibri"/>
          <w:sz w:val="22"/>
          <w:szCs w:val="22"/>
          <w:lang w:val="en-US"/>
        </w:rPr>
      </w:pPr>
      <w:r>
        <w:rPr>
          <w:rFonts w:hint="default" w:ascii="Calibri" w:hAnsi="Calibri" w:cs="Calibri"/>
          <w:sz w:val="22"/>
          <w:szCs w:val="22"/>
        </w:rPr>
        <w:t xml:space="preserve">13. </w:t>
      </w:r>
      <w:r>
        <w:rPr>
          <w:rFonts w:hint="default" w:ascii="Calibri" w:hAnsi="Calibri" w:cs="Calibri"/>
          <w:b/>
          <w:bCs/>
          <w:sz w:val="22"/>
          <w:szCs w:val="22"/>
        </w:rPr>
        <w:t>Special grant requests</w:t>
      </w:r>
      <w:r>
        <w:rPr>
          <w:rFonts w:hint="default" w:ascii="Calibri" w:hAnsi="Calibri" w:cs="Calibri"/>
          <w:sz w:val="22"/>
          <w:szCs w:val="22"/>
        </w:rPr>
        <w:t>: Jan Chronister</w:t>
      </w:r>
      <w:r>
        <w:rPr>
          <w:rFonts w:hint="default" w:ascii="Calibri" w:hAnsi="Calibri" w:cs="Calibri"/>
          <w:sz w:val="22"/>
          <w:szCs w:val="22"/>
          <w:lang w:val="en-US"/>
        </w:rPr>
        <w:t xml:space="preserve">: </w:t>
      </w:r>
      <w:r>
        <w:rPr>
          <w:rFonts w:hint="default" w:ascii="Calibri" w:hAnsi="Calibri" w:cs="Calibri"/>
          <w:b/>
          <w:bCs/>
          <w:sz w:val="22"/>
          <w:szCs w:val="22"/>
          <w:lang w:val="en-US"/>
        </w:rPr>
        <w:t>accepted</w:t>
      </w:r>
      <w:r>
        <w:rPr>
          <w:rFonts w:hint="default" w:ascii="Calibri" w:hAnsi="Calibri" w:cs="Calibri"/>
          <w:b w:val="0"/>
          <w:bCs w:val="0"/>
          <w:sz w:val="22"/>
          <w:szCs w:val="22"/>
          <w:lang w:val="en-US"/>
        </w:rPr>
        <w:t xml:space="preserve"> by the chair. The board approved a request for $300 to support a collaboration among poets, visual artists and scientists based on a science symposium at Northland College in Bayfield, and an ABC book with art and poems about the Apostle Islands. Originally scheduled for March 30-31, the symposium has been postponed until the fall.</w:t>
      </w:r>
    </w:p>
    <w:p>
      <w:pPr>
        <w:rPr>
          <w:rFonts w:hint="default" w:ascii="Calibri" w:hAnsi="Calibri" w:cs="Calibri"/>
          <w:sz w:val="22"/>
          <w:szCs w:val="22"/>
        </w:rPr>
      </w:pPr>
    </w:p>
    <w:p>
      <w:pPr>
        <w:numPr>
          <w:ilvl w:val="0"/>
          <w:numId w:val="3"/>
        </w:numPr>
        <w:rPr>
          <w:rFonts w:hint="default" w:ascii="Calibri" w:hAnsi="Calibri" w:cs="Calibri"/>
          <w:sz w:val="22"/>
          <w:szCs w:val="22"/>
          <w:lang w:val="en-US"/>
        </w:rPr>
      </w:pPr>
      <w:r>
        <w:rPr>
          <w:rFonts w:hint="default" w:ascii="Calibri" w:hAnsi="Calibri" w:cs="Calibri"/>
          <w:b/>
          <w:bCs/>
          <w:sz w:val="22"/>
          <w:szCs w:val="22"/>
        </w:rPr>
        <w:t>70</w:t>
      </w:r>
      <w:r>
        <w:rPr>
          <w:rFonts w:hint="default" w:ascii="Calibri" w:hAnsi="Calibri" w:cs="Calibri"/>
          <w:b/>
          <w:bCs/>
          <w:sz w:val="22"/>
          <w:szCs w:val="22"/>
          <w:vertAlign w:val="superscript"/>
        </w:rPr>
        <w:t>th</w:t>
      </w:r>
      <w:r>
        <w:rPr>
          <w:rFonts w:hint="default" w:ascii="Calibri" w:hAnsi="Calibri" w:cs="Calibri"/>
          <w:b/>
          <w:bCs/>
          <w:sz w:val="22"/>
          <w:szCs w:val="22"/>
        </w:rPr>
        <w:t xml:space="preserve"> and 75</w:t>
      </w:r>
      <w:r>
        <w:rPr>
          <w:rFonts w:hint="default" w:ascii="Calibri" w:hAnsi="Calibri" w:cs="Calibri"/>
          <w:b/>
          <w:bCs/>
          <w:sz w:val="22"/>
          <w:szCs w:val="22"/>
          <w:vertAlign w:val="superscript"/>
        </w:rPr>
        <w:t>th</w:t>
      </w:r>
      <w:r>
        <w:rPr>
          <w:rFonts w:hint="default" w:ascii="Calibri" w:hAnsi="Calibri" w:cs="Calibri"/>
          <w:b/>
          <w:bCs/>
          <w:sz w:val="22"/>
          <w:szCs w:val="22"/>
        </w:rPr>
        <w:t xml:space="preserve"> </w:t>
      </w:r>
      <w:r>
        <w:rPr>
          <w:rFonts w:hint="default" w:ascii="Calibri" w:hAnsi="Calibri" w:cs="Calibri"/>
          <w:b/>
          <w:bCs/>
          <w:sz w:val="22"/>
          <w:szCs w:val="22"/>
          <w:lang w:val="en-US"/>
        </w:rPr>
        <w:t>A</w:t>
      </w:r>
      <w:r>
        <w:rPr>
          <w:rFonts w:hint="default" w:ascii="Calibri" w:hAnsi="Calibri" w:cs="Calibri"/>
          <w:b/>
          <w:bCs/>
          <w:sz w:val="22"/>
          <w:szCs w:val="22"/>
        </w:rPr>
        <w:t xml:space="preserve">nniversary </w:t>
      </w:r>
      <w:r>
        <w:rPr>
          <w:rFonts w:hint="default" w:ascii="Calibri" w:hAnsi="Calibri" w:cs="Calibri"/>
          <w:b/>
          <w:bCs/>
          <w:sz w:val="22"/>
          <w:szCs w:val="22"/>
          <w:lang w:val="en-US"/>
        </w:rPr>
        <w:t>O</w:t>
      </w:r>
      <w:r>
        <w:rPr>
          <w:rFonts w:hint="default" w:ascii="Calibri" w:hAnsi="Calibri" w:cs="Calibri"/>
          <w:b/>
          <w:bCs/>
          <w:sz w:val="22"/>
          <w:szCs w:val="22"/>
        </w:rPr>
        <w:t>bservances</w:t>
      </w:r>
      <w:r>
        <w:rPr>
          <w:rFonts w:hint="default" w:ascii="Calibri" w:hAnsi="Calibri" w:cs="Calibri"/>
          <w:sz w:val="22"/>
          <w:szCs w:val="22"/>
        </w:rPr>
        <w:t>: Michael Belongie</w:t>
      </w:r>
      <w:r>
        <w:rPr>
          <w:rFonts w:hint="default" w:ascii="Calibri" w:hAnsi="Calibri" w:cs="Calibri"/>
          <w:sz w:val="22"/>
          <w:szCs w:val="22"/>
          <w:lang w:val="en-US"/>
        </w:rPr>
        <w:t xml:space="preserve">: </w:t>
      </w:r>
      <w:r>
        <w:rPr>
          <w:rFonts w:hint="default" w:ascii="Calibri" w:hAnsi="Calibri" w:cs="Calibri"/>
          <w:b/>
          <w:bCs/>
          <w:sz w:val="22"/>
          <w:szCs w:val="22"/>
          <w:lang w:val="en-US"/>
        </w:rPr>
        <w:t xml:space="preserve">accepted </w:t>
      </w:r>
      <w:r>
        <w:rPr>
          <w:rFonts w:hint="default" w:ascii="Calibri" w:hAnsi="Calibri" w:cs="Calibri"/>
          <w:sz w:val="22"/>
          <w:szCs w:val="22"/>
          <w:lang w:val="en-US"/>
        </w:rPr>
        <w:t>by the chair. Other plannng committee members for the 75</w:t>
      </w:r>
      <w:r>
        <w:rPr>
          <w:rFonts w:hint="default" w:ascii="Calibri" w:hAnsi="Calibri" w:cs="Calibri"/>
          <w:sz w:val="22"/>
          <w:szCs w:val="22"/>
          <w:vertAlign w:val="superscript"/>
          <w:lang w:val="en-US"/>
        </w:rPr>
        <w:t>th</w:t>
      </w:r>
      <w:r>
        <w:rPr>
          <w:rFonts w:hint="default" w:ascii="Calibri" w:hAnsi="Calibri" w:cs="Calibri"/>
          <w:sz w:val="22"/>
          <w:szCs w:val="22"/>
          <w:lang w:val="en-US"/>
        </w:rPr>
        <w:t xml:space="preserve"> anniversary in 2025 are Yvette Flaten, chronicler of WFOP events from 2015-2025, and Cathy Cofell, who led the survey process about the 75</w:t>
      </w:r>
      <w:r>
        <w:rPr>
          <w:rFonts w:hint="default" w:ascii="Calibri" w:hAnsi="Calibri" w:cs="Calibri"/>
          <w:sz w:val="22"/>
          <w:szCs w:val="22"/>
          <w:vertAlign w:val="superscript"/>
          <w:lang w:val="en-US"/>
        </w:rPr>
        <w:t>th</w:t>
      </w:r>
      <w:r>
        <w:rPr>
          <w:rFonts w:hint="default" w:ascii="Calibri" w:hAnsi="Calibri" w:cs="Calibri"/>
          <w:sz w:val="22"/>
          <w:szCs w:val="22"/>
          <w:lang w:val="en-US"/>
        </w:rPr>
        <w:t xml:space="preserve"> anniversary conference. Michael issued an open invitation to join the committee; if interested, please contact him at: poetpow@gmail.com.</w:t>
      </w:r>
    </w:p>
    <w:p>
      <w:pPr>
        <w:numPr>
          <w:ilvl w:val="0"/>
          <w:numId w:val="0"/>
        </w:numPr>
        <w:rPr>
          <w:rFonts w:hint="default" w:ascii="Calibri" w:hAnsi="Calibri" w:cs="Calibri"/>
          <w:sz w:val="22"/>
          <w:szCs w:val="22"/>
          <w:lang w:val="en-US"/>
        </w:rPr>
      </w:pPr>
    </w:p>
    <w:p>
      <w:pPr>
        <w:numPr>
          <w:ilvl w:val="0"/>
          <w:numId w:val="3"/>
        </w:numPr>
        <w:rPr>
          <w:rFonts w:hint="default" w:ascii="Calibri" w:hAnsi="Calibri" w:cs="Calibri"/>
          <w:sz w:val="22"/>
          <w:szCs w:val="22"/>
          <w:lang w:val="en-US"/>
        </w:rPr>
      </w:pPr>
      <w:r>
        <w:rPr>
          <w:rFonts w:hint="default" w:ascii="Calibri" w:hAnsi="Calibri" w:cs="Calibri"/>
          <w:b/>
          <w:bCs/>
          <w:sz w:val="22"/>
          <w:szCs w:val="22"/>
          <w:lang w:val="en-US"/>
        </w:rPr>
        <w:t>Proposal for a COVID-19 Community &amp; Connection A</w:t>
      </w:r>
      <w:r>
        <w:rPr>
          <w:rFonts w:hint="default" w:ascii="Calibri" w:hAnsi="Calibri" w:cs="Calibri"/>
          <w:b/>
          <w:bCs/>
          <w:sz w:val="22"/>
          <w:szCs w:val="22"/>
        </w:rPr>
        <w:t>nthology</w:t>
      </w:r>
      <w:r>
        <w:rPr>
          <w:rFonts w:hint="default" w:ascii="Calibri" w:hAnsi="Calibri" w:cs="Calibri"/>
          <w:sz w:val="22"/>
          <w:szCs w:val="22"/>
        </w:rPr>
        <w:t>: Kathleen Serley</w:t>
      </w:r>
      <w:r>
        <w:rPr>
          <w:rFonts w:hint="default" w:ascii="Calibri" w:hAnsi="Calibri" w:cs="Calibri"/>
          <w:sz w:val="22"/>
          <w:szCs w:val="22"/>
          <w:lang w:val="en-US"/>
        </w:rPr>
        <w:t xml:space="preserve">: </w:t>
      </w:r>
      <w:r>
        <w:rPr>
          <w:rFonts w:hint="default" w:ascii="Calibri" w:hAnsi="Calibri" w:cs="Calibri"/>
          <w:b/>
          <w:bCs/>
          <w:sz w:val="22"/>
          <w:szCs w:val="22"/>
          <w:lang w:val="en-US"/>
        </w:rPr>
        <w:t xml:space="preserve">Motion </w:t>
      </w:r>
      <w:r>
        <w:rPr>
          <w:rFonts w:hint="default" w:ascii="Calibri" w:hAnsi="Calibri" w:cs="Calibri"/>
          <w:b w:val="0"/>
          <w:bCs w:val="0"/>
          <w:sz w:val="22"/>
          <w:szCs w:val="22"/>
          <w:lang w:val="en-US"/>
        </w:rPr>
        <w:t xml:space="preserve">by Tori Grant Welhouse, seconded by Michael Belongie, to approve a collaboration between the </w:t>
      </w:r>
      <w:r>
        <w:rPr>
          <w:rFonts w:hint="default" w:ascii="Calibri" w:hAnsi="Calibri" w:cs="Calibri"/>
          <w:sz w:val="22"/>
          <w:szCs w:val="22"/>
          <w:lang w:val="en-US"/>
        </w:rPr>
        <w:t xml:space="preserve">WFOP, including </w:t>
      </w:r>
      <w:r>
        <w:rPr>
          <w:rFonts w:hint="default" w:ascii="Calibri" w:hAnsi="Calibri" w:cs="Calibri"/>
          <w:i/>
          <w:iCs/>
          <w:sz w:val="22"/>
          <w:szCs w:val="22"/>
          <w:lang w:val="en-US"/>
        </w:rPr>
        <w:t>Bramble</w:t>
      </w:r>
      <w:r>
        <w:rPr>
          <w:rFonts w:hint="default" w:ascii="Calibri" w:hAnsi="Calibri" w:cs="Calibri"/>
          <w:i w:val="0"/>
          <w:iCs w:val="0"/>
          <w:sz w:val="22"/>
          <w:szCs w:val="22"/>
          <w:lang w:val="en-US"/>
        </w:rPr>
        <w:t xml:space="preserve"> editors, and Bent Paddle Press to publish an anthology of poems relating to the pandemic. </w:t>
      </w:r>
      <w:r>
        <w:rPr>
          <w:rFonts w:hint="default" w:ascii="Calibri" w:hAnsi="Calibri" w:cs="Calibri"/>
          <w:sz w:val="22"/>
          <w:szCs w:val="22"/>
          <w:lang w:val="en-US"/>
        </w:rPr>
        <w:t>Nathan Reid expressed his thanks to Bent Paddle Press for their role in the anthology</w:t>
      </w:r>
      <w:r>
        <w:rPr>
          <w:rFonts w:hint="default" w:ascii="Calibri" w:hAnsi="Calibri" w:cs="Calibri"/>
          <w:i w:val="0"/>
          <w:iCs w:val="0"/>
          <w:sz w:val="22"/>
          <w:szCs w:val="22"/>
          <w:lang w:val="en-US"/>
        </w:rPr>
        <w:t>. Guidelines are being developed and submissions will be accepted until August 15. The anthology would be released in early Spring 2021</w:t>
      </w:r>
      <w:r>
        <w:rPr>
          <w:rFonts w:hint="default" w:ascii="Calibri" w:hAnsi="Calibri" w:cs="Calibri"/>
          <w:sz w:val="22"/>
          <w:szCs w:val="22"/>
          <w:lang w:val="en-US"/>
        </w:rPr>
        <w:t>.</w:t>
      </w:r>
    </w:p>
    <w:p>
      <w:pPr>
        <w:numPr>
          <w:ilvl w:val="0"/>
          <w:numId w:val="0"/>
        </w:numPr>
        <w:rPr>
          <w:rFonts w:hint="default" w:ascii="Calibri" w:hAnsi="Calibri" w:cs="Calibri"/>
          <w:i w:val="0"/>
          <w:iCs w:val="0"/>
          <w:sz w:val="22"/>
          <w:szCs w:val="22"/>
          <w:lang w:val="en-US"/>
        </w:rPr>
      </w:pPr>
    </w:p>
    <w:p>
      <w:pPr>
        <w:numPr>
          <w:ilvl w:val="0"/>
          <w:numId w:val="0"/>
        </w:numPr>
        <w:rPr>
          <w:rFonts w:hint="default" w:ascii="Calibri" w:hAnsi="Calibri" w:cs="Calibri"/>
          <w:i w:val="0"/>
          <w:iCs w:val="0"/>
          <w:sz w:val="22"/>
          <w:szCs w:val="22"/>
          <w:lang w:val="en-US"/>
        </w:rPr>
      </w:pPr>
      <w:r>
        <w:rPr>
          <w:rFonts w:hint="default" w:ascii="Calibri" w:hAnsi="Calibri" w:cs="Calibri"/>
          <w:i w:val="0"/>
          <w:iCs w:val="0"/>
          <w:sz w:val="22"/>
          <w:szCs w:val="22"/>
          <w:lang w:val="en-US"/>
        </w:rPr>
        <w:t>Ed Werstein raised concerns about the cost of the anthology and anticipated revenues, but withdrew these concerns after Christina Kubasta addressed them. Ed’s initial point was that all 150 copies of the anthology (after free copies were distributed to the contributors) would have to be sold in order for the project to break even. He said the project shouldn’t try to make money, but that it shouldn’t lose money either. Christina said that the cost estimate has been updated using a print-on-demand model from Bookmobile in Minnesota. Costs would be recovered by selling 67 books at $15 or 50 at $20 per copy. In addition, this option would permit printing of more copies if needed. Sales would be made through the usual channels: additional copies to contributors, and at conference and events, but Christina also said new avenues for marketing the anthology could be explored. Finally, Christina suggested that any profits from the project be donated to a nonprofit related to the pandemic.</w:t>
      </w:r>
    </w:p>
    <w:p>
      <w:pPr>
        <w:numPr>
          <w:ilvl w:val="0"/>
          <w:numId w:val="0"/>
        </w:numPr>
        <w:rPr>
          <w:rFonts w:hint="default" w:ascii="Calibri" w:hAnsi="Calibri" w:cs="Calibri"/>
          <w:i w:val="0"/>
          <w:iCs w:val="0"/>
          <w:sz w:val="22"/>
          <w:szCs w:val="22"/>
          <w:lang w:val="en-US"/>
        </w:rPr>
      </w:pPr>
    </w:p>
    <w:p>
      <w:pPr>
        <w:numPr>
          <w:ilvl w:val="0"/>
          <w:numId w:val="0"/>
        </w:numPr>
        <w:rPr>
          <w:rFonts w:hint="default" w:ascii="Calibri" w:hAnsi="Calibri" w:cs="Calibri"/>
          <w:i w:val="0"/>
          <w:iCs w:val="0"/>
          <w:sz w:val="22"/>
          <w:szCs w:val="22"/>
          <w:lang w:val="en-US"/>
        </w:rPr>
      </w:pPr>
      <w:r>
        <w:rPr>
          <w:rFonts w:hint="default" w:ascii="Calibri" w:hAnsi="Calibri" w:cs="Calibri"/>
          <w:i w:val="0"/>
          <w:iCs w:val="0"/>
          <w:sz w:val="22"/>
          <w:szCs w:val="22"/>
          <w:lang w:val="en-US"/>
        </w:rPr>
        <w:t>The proposal was approved by a vote of 12-0 with one abstention.</w:t>
      </w:r>
    </w:p>
    <w:p>
      <w:pPr>
        <w:numPr>
          <w:ilvl w:val="0"/>
          <w:numId w:val="0"/>
        </w:numPr>
        <w:rPr>
          <w:rFonts w:hint="default" w:ascii="Calibri" w:hAnsi="Calibri" w:cs="Calibri"/>
          <w:sz w:val="22"/>
          <w:szCs w:val="22"/>
          <w:lang w:val="en-US"/>
        </w:rPr>
      </w:pPr>
    </w:p>
    <w:p>
      <w:pPr>
        <w:numPr>
          <w:ilvl w:val="0"/>
          <w:numId w:val="0"/>
        </w:numPr>
        <w:rPr>
          <w:rFonts w:hint="default" w:ascii="Calibri" w:hAnsi="Calibri" w:cs="Calibri"/>
          <w:b w:val="0"/>
          <w:bCs w:val="0"/>
          <w:sz w:val="22"/>
          <w:szCs w:val="22"/>
          <w:lang w:val="en-US"/>
        </w:rPr>
      </w:pPr>
      <w:r>
        <w:rPr>
          <w:rFonts w:hint="default" w:ascii="Calibri" w:hAnsi="Calibri" w:cs="Calibri"/>
          <w:b/>
          <w:bCs/>
          <w:sz w:val="22"/>
          <w:szCs w:val="22"/>
          <w:lang w:val="en-US"/>
        </w:rPr>
        <w:t>The meeting was adjourned</w:t>
      </w:r>
      <w:r>
        <w:rPr>
          <w:rFonts w:hint="default" w:ascii="Calibri" w:hAnsi="Calibri" w:cs="Calibri"/>
          <w:b w:val="0"/>
          <w:bCs w:val="0"/>
          <w:sz w:val="22"/>
          <w:szCs w:val="22"/>
          <w:lang w:val="en-US"/>
        </w:rPr>
        <w:t xml:space="preserve"> at 7 PM. </w:t>
      </w:r>
    </w:p>
    <w:p>
      <w:pPr>
        <w:numPr>
          <w:ilvl w:val="0"/>
          <w:numId w:val="0"/>
        </w:numPr>
        <w:rPr>
          <w:rFonts w:hint="default" w:ascii="Calibri" w:hAnsi="Calibri" w:cs="Calibri"/>
          <w:b w:val="0"/>
          <w:bCs w:val="0"/>
          <w:sz w:val="22"/>
          <w:szCs w:val="22"/>
          <w:lang w:val="en-US"/>
        </w:rPr>
      </w:pPr>
    </w:p>
    <w:p>
      <w:pPr>
        <w:numPr>
          <w:ilvl w:val="0"/>
          <w:numId w:val="0"/>
        </w:numPr>
        <w:rPr>
          <w:rFonts w:hint="default" w:ascii="Calibri" w:hAnsi="Calibri" w:cs="Calibri"/>
          <w:b w:val="0"/>
          <w:bCs w:val="0"/>
          <w:sz w:val="22"/>
          <w:szCs w:val="22"/>
          <w:lang w:val="en-US"/>
        </w:rPr>
      </w:pPr>
      <w:bookmarkStart w:id="0" w:name="_GoBack"/>
      <w:bookmarkEnd w:id="0"/>
    </w:p>
    <w:sectPr>
      <w:pgSz w:w="12191" w:h="15819"/>
      <w:pgMar w:top="1440" w:right="1440" w:bottom="1440" w:left="144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E5BDBD"/>
    <w:multiLevelType w:val="singleLevel"/>
    <w:tmpl w:val="BEE5BDBD"/>
    <w:lvl w:ilvl="0" w:tentative="0">
      <w:start w:val="14"/>
      <w:numFmt w:val="decimal"/>
      <w:suff w:val="space"/>
      <w:lvlText w:val="%1."/>
      <w:lvlJc w:val="left"/>
    </w:lvl>
  </w:abstractNum>
  <w:abstractNum w:abstractNumId="1">
    <w:nsid w:val="D72AD549"/>
    <w:multiLevelType w:val="singleLevel"/>
    <w:tmpl w:val="D72AD549"/>
    <w:lvl w:ilvl="0" w:tentative="0">
      <w:start w:val="8"/>
      <w:numFmt w:val="decimal"/>
      <w:suff w:val="space"/>
      <w:lvlText w:val="%1."/>
      <w:lvlJc w:val="left"/>
    </w:lvl>
  </w:abstractNum>
  <w:abstractNum w:abstractNumId="2">
    <w:nsid w:val="0E6819CF"/>
    <w:multiLevelType w:val="singleLevel"/>
    <w:tmpl w:val="0E6819CF"/>
    <w:lvl w:ilvl="0" w:tentative="0">
      <w:start w:val="12"/>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31C2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04B4"/>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A9B2D00"/>
    <w:rsid w:val="0DFD3AE0"/>
    <w:rsid w:val="0ECE32B8"/>
    <w:rsid w:val="0FF7636D"/>
    <w:rsid w:val="1034005A"/>
    <w:rsid w:val="12B94797"/>
    <w:rsid w:val="15C71F19"/>
    <w:rsid w:val="18CE1944"/>
    <w:rsid w:val="1F15173A"/>
    <w:rsid w:val="1FB00FEE"/>
    <w:rsid w:val="213727F5"/>
    <w:rsid w:val="24712239"/>
    <w:rsid w:val="287608C1"/>
    <w:rsid w:val="29B55D22"/>
    <w:rsid w:val="304F4CCB"/>
    <w:rsid w:val="30501066"/>
    <w:rsid w:val="31B04C94"/>
    <w:rsid w:val="32DC2B47"/>
    <w:rsid w:val="35E730A5"/>
    <w:rsid w:val="36637F57"/>
    <w:rsid w:val="37AE7EF1"/>
    <w:rsid w:val="37B53178"/>
    <w:rsid w:val="3FBD6403"/>
    <w:rsid w:val="40CB255D"/>
    <w:rsid w:val="43432F2E"/>
    <w:rsid w:val="45936AFC"/>
    <w:rsid w:val="485806D3"/>
    <w:rsid w:val="497B043B"/>
    <w:rsid w:val="4CE677FE"/>
    <w:rsid w:val="52DA1567"/>
    <w:rsid w:val="54655EA0"/>
    <w:rsid w:val="54A233E7"/>
    <w:rsid w:val="55314587"/>
    <w:rsid w:val="56E03E48"/>
    <w:rsid w:val="58722B13"/>
    <w:rsid w:val="59431C23"/>
    <w:rsid w:val="5C54075B"/>
    <w:rsid w:val="6342235B"/>
    <w:rsid w:val="669C29CC"/>
    <w:rsid w:val="6A112916"/>
    <w:rsid w:val="6DC50955"/>
    <w:rsid w:val="74434419"/>
    <w:rsid w:val="76EC1B68"/>
    <w:rsid w:val="79820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Century" w:asciiTheme="minorHAnsi" w:hAnsiTheme="minorHAnsi" w:eastAsiaTheme="minorEastAsia"/>
      <w:sz w:val="22"/>
      <w:szCs w:val="22"/>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 w:type="paragraph" w:styleId="5">
    <w:name w:val="List Paragraph"/>
    <w:basedOn w:val="1"/>
    <w:qFormat/>
    <w:uiPriority w:val="34"/>
    <w:pPr>
      <w:ind w:left="7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2020-05-02T14:47:00Z</dcterms:created>
  <dc:creator>denni</dc:creator>
  <cp:lastModifiedBy>denni</cp:lastModifiedBy>
  <dcterms:modified xsi:type="dcterms:W3CDTF">2020-05-04T12:00:19Z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